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621" w14:textId="77777777" w:rsidR="005D3499" w:rsidRPr="005D3499" w:rsidRDefault="005D3499" w:rsidP="005D3499">
      <w:pPr>
        <w:jc w:val="center"/>
        <w:rPr>
          <w:rFonts w:ascii="Times New Roman" w:eastAsia="Times New Roman" w:hAnsi="Times New Roman" w:cs="Times New Roman"/>
        </w:rPr>
      </w:pPr>
      <w:r w:rsidRPr="005D3499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339F6783" wp14:editId="0552D5CC">
            <wp:extent cx="2907672" cy="1031240"/>
            <wp:effectExtent l="0" t="0" r="0" b="10160"/>
            <wp:docPr id="5" name="Picture 5" descr="https://lh4.googleusercontent.com/6RG1SQKOfXT9-uFlnhLFC5KZiXFGydm3xMZpVcy5qXJ6Nw0iPUkxK2OZSQqYsIbEwFYSk5VxN0iM-3lsB_XFlVSjIzHEsU9gsLn-2iz-buq3qqQxviE1_6o-eM4is0z61h8MWzEnMIpk-mAD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6RG1SQKOfXT9-uFlnhLFC5KZiXFGydm3xMZpVcy5qXJ6Nw0iPUkxK2OZSQqYsIbEwFYSk5VxN0iM-3lsB_XFlVSjIzHEsU9gsLn-2iz-buq3qqQxviE1_6o-eM4is0z61h8MWzEnMIpk-mADZ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2" cy="10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F511" w14:textId="77777777" w:rsidR="005D3499" w:rsidRPr="00163F1E" w:rsidRDefault="005D3499" w:rsidP="005D3499">
      <w:pPr>
        <w:jc w:val="center"/>
        <w:rPr>
          <w:rFonts w:ascii="Times" w:hAnsi="Times"/>
          <w:b/>
        </w:rPr>
      </w:pPr>
      <w:r w:rsidRPr="00163F1E">
        <w:rPr>
          <w:rFonts w:ascii="Times" w:hAnsi="Times"/>
          <w:b/>
        </w:rPr>
        <w:t>8129 Clear Creek Road, Parkdale, OR  97041</w:t>
      </w:r>
    </w:p>
    <w:p w14:paraId="2320684A" w14:textId="77777777" w:rsidR="005D3499" w:rsidRPr="00163F1E" w:rsidRDefault="005D3499" w:rsidP="005D3499">
      <w:pPr>
        <w:jc w:val="center"/>
        <w:rPr>
          <w:rFonts w:ascii="Times" w:hAnsi="Times"/>
          <w:b/>
          <w:u w:val="single"/>
        </w:rPr>
      </w:pPr>
      <w:r w:rsidRPr="00163F1E">
        <w:rPr>
          <w:rFonts w:ascii="Times" w:hAnsi="Times"/>
          <w:b/>
          <w:u w:val="single"/>
        </w:rPr>
        <w:t>www.kiyokawafamilyorchards.com</w:t>
      </w:r>
    </w:p>
    <w:p w14:paraId="2D4DB3EE" w14:textId="77777777" w:rsidR="005D3499" w:rsidRPr="00163F1E" w:rsidRDefault="005D3499" w:rsidP="005D3499">
      <w:pPr>
        <w:jc w:val="center"/>
        <w:rPr>
          <w:rFonts w:ascii="Times" w:hAnsi="Times" w:cs="Times New Roman"/>
          <w:b/>
          <w:bCs/>
          <w:color w:val="000000"/>
          <w:sz w:val="40"/>
          <w:szCs w:val="40"/>
        </w:rPr>
      </w:pPr>
    </w:p>
    <w:p w14:paraId="18FC6B29" w14:textId="77777777" w:rsidR="005D3499" w:rsidRPr="00163F1E" w:rsidRDefault="005D3499" w:rsidP="005D3499">
      <w:pPr>
        <w:jc w:val="center"/>
        <w:rPr>
          <w:rFonts w:ascii="Times" w:hAnsi="Times" w:cs="Times New Roman"/>
          <w:sz w:val="44"/>
          <w:szCs w:val="44"/>
        </w:rPr>
      </w:pPr>
      <w:r w:rsidRPr="00163F1E">
        <w:rPr>
          <w:rFonts w:ascii="Times" w:hAnsi="Times" w:cs="Times New Roman"/>
          <w:b/>
          <w:bCs/>
          <w:color w:val="000000"/>
          <w:sz w:val="44"/>
          <w:szCs w:val="44"/>
        </w:rPr>
        <w:t>Apples and Pears Fundraiser</w:t>
      </w:r>
    </w:p>
    <w:p w14:paraId="26A7B221" w14:textId="77777777" w:rsidR="005D3499" w:rsidRPr="00163F1E" w:rsidRDefault="005D3499" w:rsidP="005D3499">
      <w:pPr>
        <w:jc w:val="center"/>
        <w:rPr>
          <w:rFonts w:ascii="Times" w:hAnsi="Times" w:cs="Times New Roman"/>
        </w:rPr>
      </w:pPr>
      <w:r w:rsidRPr="00163F1E">
        <w:rPr>
          <w:rFonts w:ascii="Times" w:hAnsi="Times" w:cs="Times New Roman"/>
          <w:b/>
          <w:bCs/>
          <w:i/>
          <w:iCs/>
          <w:color w:val="C00000"/>
          <w:sz w:val="36"/>
          <w:szCs w:val="36"/>
        </w:rPr>
        <w:t>Where Fundraising with Fruit is Fun!</w:t>
      </w:r>
      <w:r w:rsidRPr="00163F1E">
        <w:rPr>
          <w:rFonts w:ascii="Times" w:hAnsi="Times" w:cs="Times New Roman"/>
          <w:color w:val="000000"/>
        </w:rPr>
        <w:t> </w:t>
      </w:r>
    </w:p>
    <w:p w14:paraId="0A69523D" w14:textId="77777777" w:rsidR="005D3499" w:rsidRPr="00163F1E" w:rsidRDefault="005D3499" w:rsidP="005D3499">
      <w:pPr>
        <w:jc w:val="center"/>
        <w:rPr>
          <w:rFonts w:ascii="Times" w:hAnsi="Times"/>
          <w:sz w:val="28"/>
          <w:szCs w:val="28"/>
        </w:rPr>
      </w:pPr>
      <w:r w:rsidRPr="00163F1E">
        <w:rPr>
          <w:rFonts w:ascii="Times" w:hAnsi="Times"/>
          <w:sz w:val="28"/>
          <w:szCs w:val="28"/>
        </w:rPr>
        <w:t>Fresh Picked Apples and Pears from the Hood River Valley</w:t>
      </w:r>
    </w:p>
    <w:p w14:paraId="0584B51F" w14:textId="77777777" w:rsidR="005D3499" w:rsidRPr="00163F1E" w:rsidRDefault="005D3499" w:rsidP="005D3499">
      <w:pPr>
        <w:rPr>
          <w:rFonts w:ascii="Times" w:hAnsi="Times"/>
        </w:rPr>
      </w:pPr>
    </w:p>
    <w:p w14:paraId="4F251A43" w14:textId="77777777" w:rsidR="005D3499" w:rsidRPr="00163F1E" w:rsidRDefault="005D3499" w:rsidP="005D3499">
      <w:pPr>
        <w:rPr>
          <w:rFonts w:ascii="Times" w:hAnsi="Times"/>
          <w:b/>
          <w:sz w:val="28"/>
          <w:szCs w:val="28"/>
        </w:rPr>
      </w:pPr>
      <w:r w:rsidRPr="00163F1E">
        <w:rPr>
          <w:rFonts w:ascii="Times" w:hAnsi="Times"/>
          <w:b/>
          <w:sz w:val="28"/>
          <w:szCs w:val="28"/>
        </w:rPr>
        <w:t>ORDER FORM</w:t>
      </w:r>
    </w:p>
    <w:p w14:paraId="5D6D586D" w14:textId="77777777" w:rsidR="005D3499" w:rsidRPr="00163F1E" w:rsidRDefault="005D3499" w:rsidP="005D3499">
      <w:pPr>
        <w:rPr>
          <w:rFonts w:ascii="Times" w:hAnsi="Times"/>
        </w:rPr>
      </w:pPr>
    </w:p>
    <w:p w14:paraId="46E63081" w14:textId="77777777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  <w:b/>
          <w:sz w:val="28"/>
          <w:szCs w:val="28"/>
          <w:u w:val="single"/>
        </w:rPr>
        <w:t>APPLES</w:t>
      </w:r>
      <w:r w:rsidRPr="00163F1E">
        <w:rPr>
          <w:rFonts w:ascii="Times" w:hAnsi="Times"/>
          <w:b/>
          <w:sz w:val="28"/>
          <w:szCs w:val="28"/>
        </w:rPr>
        <w:t xml:space="preserve"> </w:t>
      </w:r>
      <w:r w:rsidRPr="00163F1E">
        <w:rPr>
          <w:rFonts w:ascii="Times" w:hAnsi="Times"/>
        </w:rPr>
        <w:t>(20-22 lbs. per box)</w:t>
      </w:r>
    </w:p>
    <w:p w14:paraId="07DF95B7" w14:textId="77777777" w:rsidR="005D3499" w:rsidRPr="00163F1E" w:rsidRDefault="005D3499" w:rsidP="005D3499">
      <w:pPr>
        <w:rPr>
          <w:rFonts w:ascii="Times" w:hAnsi="Times"/>
          <w:i/>
          <w:sz w:val="20"/>
          <w:szCs w:val="20"/>
        </w:rPr>
      </w:pPr>
      <w:r w:rsidRPr="00163F1E">
        <w:rPr>
          <w:rFonts w:ascii="Times" w:hAnsi="Times"/>
          <w:i/>
          <w:sz w:val="20"/>
          <w:szCs w:val="20"/>
        </w:rPr>
        <w:t>Mixed premium apple boxes contain 4-5 ea. Fuji, Gala, Braeburn, Granny Smith, Jonagold, Cameo, Ambrosia &amp; Sonata</w:t>
      </w:r>
      <w:r w:rsidRPr="00163F1E">
        <w:rPr>
          <w:rFonts w:ascii="Times" w:hAnsi="Times"/>
          <w:i/>
          <w:sz w:val="20"/>
          <w:szCs w:val="20"/>
        </w:rPr>
        <w:tab/>
      </w:r>
      <w:r w:rsidRPr="00163F1E">
        <w:rPr>
          <w:rFonts w:ascii="Times" w:hAnsi="Times"/>
          <w:i/>
          <w:sz w:val="20"/>
          <w:szCs w:val="20"/>
        </w:rPr>
        <w:tab/>
      </w:r>
    </w:p>
    <w:p w14:paraId="277F4095" w14:textId="77777777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 xml:space="preserve"> </w:t>
      </w:r>
    </w:p>
    <w:p w14:paraId="57DD6952" w14:textId="7DE6C821" w:rsidR="005D3499" w:rsidRPr="00163F1E" w:rsidRDefault="00DE4A02" w:rsidP="005D3499">
      <w:pPr>
        <w:rPr>
          <w:rFonts w:ascii="Times" w:hAnsi="Times"/>
        </w:rPr>
      </w:pPr>
      <w:r>
        <w:rPr>
          <w:rFonts w:ascii="Times" w:hAnsi="Times"/>
        </w:rPr>
        <w:t>Red Ruben</w:t>
      </w:r>
      <w:r w:rsidR="005D3499" w:rsidRPr="00163F1E">
        <w:rPr>
          <w:rFonts w:ascii="Times" w:hAnsi="Times"/>
        </w:rPr>
        <w:tab/>
      </w:r>
      <w:r w:rsidR="005D3499" w:rsidRPr="00163F1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="005D3499" w:rsidRPr="00163F1E">
        <w:rPr>
          <w:rFonts w:ascii="Times" w:hAnsi="Times"/>
        </w:rPr>
        <w:t>_______</w:t>
      </w:r>
      <w:proofErr w:type="gramStart"/>
      <w:r w:rsidR="005D3499" w:rsidRPr="00163F1E">
        <w:rPr>
          <w:rFonts w:ascii="Times" w:hAnsi="Times"/>
        </w:rPr>
        <w:t>_  boxes</w:t>
      </w:r>
      <w:proofErr w:type="gramEnd"/>
      <w:r w:rsidR="005D3499" w:rsidRPr="00163F1E">
        <w:rPr>
          <w:rFonts w:ascii="Times" w:hAnsi="Times"/>
        </w:rPr>
        <w:t xml:space="preserve"> @ $________ ea. = $________ </w:t>
      </w:r>
    </w:p>
    <w:p w14:paraId="7BDA575E" w14:textId="0B01C259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>Jonagold</w:t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</w:p>
    <w:p w14:paraId="5365B570" w14:textId="5D899304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>Gala</w:t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</w:p>
    <w:p w14:paraId="792AA6AB" w14:textId="01D9F39F" w:rsidR="005D3499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>Fuji</w:t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bookmarkStart w:id="0" w:name="_Hlk51760708"/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  <w:bookmarkEnd w:id="0"/>
    </w:p>
    <w:p w14:paraId="1F665DB5" w14:textId="2163D535" w:rsidR="00DE4A02" w:rsidRPr="00163F1E" w:rsidRDefault="00DE4A02" w:rsidP="005D3499">
      <w:pPr>
        <w:rPr>
          <w:rFonts w:ascii="Times" w:hAnsi="Times"/>
        </w:rPr>
      </w:pPr>
      <w:r>
        <w:rPr>
          <w:rFonts w:ascii="Times" w:hAnsi="Times"/>
        </w:rPr>
        <w:t>Ambrosia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F196E">
        <w:rPr>
          <w:rFonts w:ascii="Times" w:hAnsi="Times"/>
        </w:rPr>
        <w:tab/>
      </w:r>
      <w:r>
        <w:rPr>
          <w:rFonts w:ascii="Times" w:hAnsi="Times"/>
        </w:rPr>
        <w:t>__</w:t>
      </w:r>
      <w:r w:rsidRPr="00163F1E">
        <w:rPr>
          <w:rFonts w:ascii="Times" w:hAnsi="Times"/>
        </w:rPr>
        <w:t>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</w:t>
      </w:r>
    </w:p>
    <w:p w14:paraId="7448F238" w14:textId="5206A2E4" w:rsidR="005D3499" w:rsidRDefault="000E1A36" w:rsidP="005D3499">
      <w:pPr>
        <w:rPr>
          <w:rFonts w:ascii="Times" w:hAnsi="Times"/>
        </w:rPr>
      </w:pPr>
      <w:r>
        <w:rPr>
          <w:rFonts w:ascii="Times" w:hAnsi="Times"/>
        </w:rPr>
        <w:t>Newton Pippin</w:t>
      </w:r>
      <w:r w:rsidR="005D3499" w:rsidRPr="00163F1E">
        <w:rPr>
          <w:rFonts w:ascii="Times" w:hAnsi="Times"/>
        </w:rPr>
        <w:tab/>
      </w:r>
      <w:r w:rsidR="005D3499" w:rsidRPr="00163F1E">
        <w:rPr>
          <w:rFonts w:ascii="Times" w:hAnsi="Times"/>
        </w:rPr>
        <w:tab/>
        <w:t>_______</w:t>
      </w:r>
      <w:proofErr w:type="gramStart"/>
      <w:r w:rsidR="005D3499" w:rsidRPr="00163F1E">
        <w:rPr>
          <w:rFonts w:ascii="Times" w:hAnsi="Times"/>
        </w:rPr>
        <w:t>_  boxes</w:t>
      </w:r>
      <w:proofErr w:type="gramEnd"/>
      <w:r w:rsidR="005D3499" w:rsidRPr="00163F1E">
        <w:rPr>
          <w:rFonts w:ascii="Times" w:hAnsi="Times"/>
        </w:rPr>
        <w:t xml:space="preserve"> @ $________ ea. = $________ </w:t>
      </w:r>
    </w:p>
    <w:p w14:paraId="5B15C16D" w14:textId="4B33D4AB" w:rsidR="003F196E" w:rsidRDefault="003F196E" w:rsidP="005D3499">
      <w:pPr>
        <w:rPr>
          <w:rFonts w:ascii="Times" w:hAnsi="Times"/>
        </w:rPr>
      </w:pPr>
      <w:r>
        <w:rPr>
          <w:rFonts w:ascii="Times" w:hAnsi="Times"/>
        </w:rPr>
        <w:t>Cameo</w:t>
      </w:r>
      <w:r>
        <w:rPr>
          <w:rFonts w:ascii="Times" w:hAnsi="Times"/>
        </w:rPr>
        <w:tab/>
      </w:r>
      <w:r w:rsidR="005A1775">
        <w:rPr>
          <w:rFonts w:ascii="Times" w:hAnsi="Times"/>
        </w:rPr>
        <w:tab/>
      </w:r>
      <w:r w:rsidR="005A1775">
        <w:rPr>
          <w:rFonts w:ascii="Times" w:hAnsi="Times"/>
        </w:rPr>
        <w:tab/>
      </w:r>
      <w:r w:rsidR="005A1775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</w:t>
      </w:r>
      <w:r>
        <w:rPr>
          <w:rFonts w:ascii="Times" w:hAnsi="Times"/>
        </w:rPr>
        <w:t xml:space="preserve"> </w:t>
      </w:r>
      <w:r w:rsidRPr="00163F1E">
        <w:rPr>
          <w:rFonts w:ascii="Times" w:hAnsi="Times"/>
        </w:rPr>
        <w:t>$________</w:t>
      </w:r>
    </w:p>
    <w:p w14:paraId="273AB05B" w14:textId="1B3A862C" w:rsidR="005A1775" w:rsidRDefault="005A1775" w:rsidP="005D3499">
      <w:pPr>
        <w:rPr>
          <w:rFonts w:ascii="Times" w:hAnsi="Times"/>
        </w:rPr>
      </w:pPr>
      <w:r>
        <w:rPr>
          <w:rFonts w:ascii="Times" w:hAnsi="Times"/>
        </w:rPr>
        <w:t xml:space="preserve">Honeycrisp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</w:p>
    <w:p w14:paraId="233A5F8E" w14:textId="4FC97340" w:rsidR="00D06CBD" w:rsidRDefault="00FB71EB" w:rsidP="005D3499">
      <w:pPr>
        <w:rPr>
          <w:rFonts w:ascii="Times" w:hAnsi="Times"/>
        </w:rPr>
      </w:pPr>
      <w:r>
        <w:rPr>
          <w:rFonts w:ascii="Times" w:hAnsi="Times"/>
        </w:rPr>
        <w:t>Crimson C</w:t>
      </w:r>
      <w:r w:rsidRPr="00163F1E">
        <w:rPr>
          <w:rFonts w:ascii="Times" w:hAnsi="Times"/>
        </w:rPr>
        <w:t>risp</w:t>
      </w:r>
      <w:r w:rsidRPr="00163F1E">
        <w:rPr>
          <w:rFonts w:ascii="Times" w:hAnsi="Times"/>
        </w:rPr>
        <w:tab/>
      </w:r>
      <w:r w:rsidRPr="00163F1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</w:t>
      </w:r>
    </w:p>
    <w:p w14:paraId="40E50695" w14:textId="7140D0D9" w:rsidR="00FB71EB" w:rsidRPr="00163F1E" w:rsidRDefault="00D06CBD" w:rsidP="005D3499">
      <w:pPr>
        <w:rPr>
          <w:rFonts w:ascii="Times" w:hAnsi="Times"/>
        </w:rPr>
      </w:pPr>
      <w:r>
        <w:rPr>
          <w:rFonts w:ascii="Times" w:hAnsi="Times"/>
        </w:rPr>
        <w:t>Mtn Rose</w:t>
      </w:r>
      <w:r w:rsidR="00FB71EB" w:rsidRPr="00163F1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</w:t>
      </w:r>
      <w:r w:rsidR="003F196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</w:t>
      </w:r>
    </w:p>
    <w:p w14:paraId="2D81312D" w14:textId="5E98F99C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 xml:space="preserve">Mixed Premium </w:t>
      </w:r>
      <w:r w:rsidRPr="00163F1E">
        <w:rPr>
          <w:rFonts w:ascii="Times" w:hAnsi="Times"/>
        </w:rPr>
        <w:tab/>
      </w:r>
      <w:r w:rsidR="003F196E">
        <w:rPr>
          <w:rFonts w:ascii="Times" w:hAnsi="Times"/>
        </w:rPr>
        <w:tab/>
      </w:r>
      <w:r w:rsidRPr="00163F1E">
        <w:rPr>
          <w:rFonts w:ascii="Times" w:hAnsi="Times"/>
        </w:rPr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</w:p>
    <w:p w14:paraId="5048554D" w14:textId="77777777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</w:rPr>
        <w:t xml:space="preserve"> </w:t>
      </w:r>
    </w:p>
    <w:p w14:paraId="01FD4F88" w14:textId="77777777" w:rsidR="005D3499" w:rsidRPr="00163F1E" w:rsidRDefault="005D3499" w:rsidP="005D3499">
      <w:pPr>
        <w:rPr>
          <w:rFonts w:ascii="Times" w:hAnsi="Times"/>
        </w:rPr>
      </w:pPr>
      <w:r w:rsidRPr="00163F1E">
        <w:rPr>
          <w:rFonts w:ascii="Times" w:hAnsi="Times"/>
          <w:b/>
          <w:sz w:val="28"/>
          <w:szCs w:val="28"/>
          <w:u w:val="single"/>
        </w:rPr>
        <w:t>PEARS</w:t>
      </w:r>
      <w:r w:rsidRPr="00163F1E">
        <w:rPr>
          <w:rFonts w:ascii="Times" w:hAnsi="Times"/>
        </w:rPr>
        <w:t xml:space="preserve"> (22-25 lbs. per box)</w:t>
      </w:r>
    </w:p>
    <w:p w14:paraId="6DE0BEBD" w14:textId="77777777" w:rsidR="005D3499" w:rsidRPr="00163F1E" w:rsidRDefault="005D3499" w:rsidP="005D3499">
      <w:pPr>
        <w:rPr>
          <w:rFonts w:ascii="Times" w:hAnsi="Times"/>
          <w:i/>
          <w:sz w:val="20"/>
          <w:szCs w:val="20"/>
        </w:rPr>
      </w:pPr>
      <w:r w:rsidRPr="00163F1E">
        <w:rPr>
          <w:rFonts w:ascii="Times" w:hAnsi="Times"/>
          <w:i/>
          <w:sz w:val="20"/>
          <w:szCs w:val="20"/>
        </w:rPr>
        <w:t xml:space="preserve">Mixed boxes contain 4-5 Green </w:t>
      </w:r>
      <w:proofErr w:type="spellStart"/>
      <w:r w:rsidRPr="00163F1E">
        <w:rPr>
          <w:rFonts w:ascii="Times" w:hAnsi="Times"/>
          <w:i/>
          <w:sz w:val="20"/>
          <w:szCs w:val="20"/>
        </w:rPr>
        <w:t>D’Anjou</w:t>
      </w:r>
      <w:proofErr w:type="spellEnd"/>
      <w:r w:rsidRPr="00163F1E">
        <w:rPr>
          <w:rFonts w:ascii="Times" w:hAnsi="Times"/>
          <w:i/>
          <w:sz w:val="20"/>
          <w:szCs w:val="20"/>
        </w:rPr>
        <w:t xml:space="preserve">, </w:t>
      </w:r>
      <w:proofErr w:type="spellStart"/>
      <w:r w:rsidRPr="00163F1E">
        <w:rPr>
          <w:rFonts w:ascii="Times" w:hAnsi="Times"/>
          <w:i/>
          <w:sz w:val="20"/>
          <w:szCs w:val="20"/>
        </w:rPr>
        <w:t>Comice</w:t>
      </w:r>
      <w:proofErr w:type="spellEnd"/>
      <w:r w:rsidRPr="00163F1E">
        <w:rPr>
          <w:rFonts w:ascii="Times" w:hAnsi="Times"/>
          <w:i/>
          <w:sz w:val="20"/>
          <w:szCs w:val="20"/>
        </w:rPr>
        <w:t>, Bosc, Packham Triumph &amp; Taylor’s Gold</w:t>
      </w:r>
    </w:p>
    <w:p w14:paraId="62024A8D" w14:textId="77777777" w:rsidR="005D3499" w:rsidRPr="00163F1E" w:rsidRDefault="005D3499" w:rsidP="005D3499">
      <w:pPr>
        <w:rPr>
          <w:rFonts w:ascii="Times" w:hAnsi="Times"/>
        </w:rPr>
      </w:pPr>
    </w:p>
    <w:p w14:paraId="5E90A9D0" w14:textId="6AEBEA01" w:rsidR="003F196E" w:rsidRPr="00163F1E" w:rsidRDefault="003F196E" w:rsidP="003F196E">
      <w:pPr>
        <w:rPr>
          <w:rFonts w:ascii="Times" w:hAnsi="Times"/>
        </w:rPr>
      </w:pPr>
      <w:proofErr w:type="spellStart"/>
      <w:r>
        <w:rPr>
          <w:rFonts w:ascii="Times" w:hAnsi="Times"/>
        </w:rPr>
        <w:t>D’Anjou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63F1E">
        <w:rPr>
          <w:rFonts w:ascii="Times" w:hAnsi="Times"/>
        </w:rPr>
        <w:tab/>
        <w:t>_______</w:t>
      </w:r>
      <w:proofErr w:type="gramStart"/>
      <w:r w:rsidRPr="00163F1E">
        <w:rPr>
          <w:rFonts w:ascii="Times" w:hAnsi="Times"/>
        </w:rPr>
        <w:t>_  boxes</w:t>
      </w:r>
      <w:proofErr w:type="gramEnd"/>
      <w:r w:rsidRPr="00163F1E">
        <w:rPr>
          <w:rFonts w:ascii="Times" w:hAnsi="Times"/>
        </w:rPr>
        <w:t xml:space="preserve"> @ $________ ea. = $________ </w:t>
      </w:r>
    </w:p>
    <w:p w14:paraId="071C2A55" w14:textId="306B4D7F" w:rsidR="003F196E" w:rsidRDefault="003F196E" w:rsidP="005D3499">
      <w:pPr>
        <w:rPr>
          <w:rFonts w:ascii="Times" w:hAnsi="Times"/>
        </w:rPr>
      </w:pPr>
      <w:r>
        <w:rPr>
          <w:rFonts w:ascii="Times" w:hAnsi="Times"/>
        </w:rPr>
        <w:t>Bartlett</w:t>
      </w:r>
      <w:r w:rsidR="000E1A36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163F1E">
        <w:rPr>
          <w:rFonts w:ascii="Times" w:hAnsi="Times"/>
        </w:rPr>
        <w:t xml:space="preserve">________  boxes @ $________ ea. = $________ </w:t>
      </w:r>
    </w:p>
    <w:p w14:paraId="66942F83" w14:textId="34C20DF1" w:rsidR="005D3499" w:rsidRPr="00163F1E" w:rsidRDefault="005C32F6" w:rsidP="005D3499">
      <w:pPr>
        <w:rPr>
          <w:rFonts w:ascii="Times" w:hAnsi="Times"/>
        </w:rPr>
      </w:pPr>
      <w:r>
        <w:rPr>
          <w:rFonts w:ascii="Times" w:hAnsi="Times"/>
        </w:rPr>
        <w:t>Mixed Premium</w:t>
      </w:r>
      <w:r w:rsidR="005D3499" w:rsidRPr="00163F1E">
        <w:rPr>
          <w:rFonts w:ascii="Times" w:hAnsi="Times"/>
        </w:rPr>
        <w:tab/>
      </w:r>
      <w:r w:rsidR="005A1775">
        <w:rPr>
          <w:rFonts w:ascii="Times" w:hAnsi="Times"/>
        </w:rPr>
        <w:tab/>
      </w:r>
      <w:r w:rsidR="005D3499" w:rsidRPr="00163F1E">
        <w:rPr>
          <w:rFonts w:ascii="Times" w:hAnsi="Times"/>
        </w:rPr>
        <w:t>_______</w:t>
      </w:r>
      <w:proofErr w:type="gramStart"/>
      <w:r w:rsidR="005D3499" w:rsidRPr="00163F1E">
        <w:rPr>
          <w:rFonts w:ascii="Times" w:hAnsi="Times"/>
        </w:rPr>
        <w:t>_  boxes</w:t>
      </w:r>
      <w:proofErr w:type="gramEnd"/>
      <w:r w:rsidR="005D3499" w:rsidRPr="00163F1E">
        <w:rPr>
          <w:rFonts w:ascii="Times" w:hAnsi="Times"/>
        </w:rPr>
        <w:t xml:space="preserve"> @ $________ ea. = $________ </w:t>
      </w:r>
    </w:p>
    <w:p w14:paraId="5DEF9519" w14:textId="174E8CD7" w:rsidR="005D3499" w:rsidRPr="00163F1E" w:rsidRDefault="003F196E" w:rsidP="005D3499">
      <w:pPr>
        <w:rPr>
          <w:rFonts w:ascii="Times" w:hAnsi="Times"/>
        </w:rPr>
      </w:pPr>
      <w:r>
        <w:rPr>
          <w:rFonts w:ascii="Times" w:hAnsi="Times"/>
        </w:rPr>
        <w:t xml:space="preserve">Mixed </w:t>
      </w:r>
      <w:r w:rsidR="005D3499" w:rsidRPr="00163F1E">
        <w:rPr>
          <w:rFonts w:ascii="Times" w:hAnsi="Times"/>
        </w:rPr>
        <w:t xml:space="preserve">Asian </w:t>
      </w:r>
      <w:r w:rsidR="005D3499" w:rsidRPr="00163F1E">
        <w:rPr>
          <w:rFonts w:ascii="Times" w:hAnsi="Times"/>
        </w:rPr>
        <w:tab/>
      </w:r>
      <w:r w:rsidR="005D3499" w:rsidRPr="00163F1E">
        <w:rPr>
          <w:rFonts w:ascii="Times" w:hAnsi="Times"/>
        </w:rPr>
        <w:tab/>
      </w:r>
      <w:r w:rsidR="005D3499" w:rsidRPr="00163F1E">
        <w:rPr>
          <w:rFonts w:ascii="Times" w:hAnsi="Times"/>
        </w:rPr>
        <w:tab/>
        <w:t xml:space="preserve">________  boxes @ $________ ea. = $________ </w:t>
      </w:r>
    </w:p>
    <w:p w14:paraId="4B37B81F" w14:textId="77777777" w:rsidR="00CA1A0D" w:rsidRPr="00163F1E" w:rsidRDefault="00CA1A0D">
      <w:pPr>
        <w:rPr>
          <w:rFonts w:ascii="Times" w:hAnsi="Times"/>
        </w:rPr>
      </w:pPr>
    </w:p>
    <w:sectPr w:rsidR="00CA1A0D" w:rsidRPr="00163F1E" w:rsidSect="005D3499">
      <w:pgSz w:w="12240" w:h="15840"/>
      <w:pgMar w:top="720" w:right="720" w:bottom="720" w:left="72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99"/>
    <w:rsid w:val="000E1A36"/>
    <w:rsid w:val="00163F1E"/>
    <w:rsid w:val="003F196E"/>
    <w:rsid w:val="005A1775"/>
    <w:rsid w:val="005C32F6"/>
    <w:rsid w:val="005D3499"/>
    <w:rsid w:val="00735467"/>
    <w:rsid w:val="00810D06"/>
    <w:rsid w:val="00A756A8"/>
    <w:rsid w:val="00CA1A0D"/>
    <w:rsid w:val="00D06CBD"/>
    <w:rsid w:val="00DE4A02"/>
    <w:rsid w:val="00F53A9F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B5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Stone</dc:creator>
  <cp:keywords/>
  <dc:description/>
  <cp:lastModifiedBy>Tawni Davis</cp:lastModifiedBy>
  <cp:revision>2</cp:revision>
  <dcterms:created xsi:type="dcterms:W3CDTF">2023-09-01T17:03:00Z</dcterms:created>
  <dcterms:modified xsi:type="dcterms:W3CDTF">2023-09-01T17:03:00Z</dcterms:modified>
</cp:coreProperties>
</file>